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43222" w:rsidRPr="003E28C9" w:rsidRDefault="003E28C9">
      <w:pPr>
        <w:rPr>
          <w:b/>
        </w:rPr>
      </w:pPr>
      <w:r w:rsidRPr="003E28C9">
        <w:rPr>
          <w:b/>
        </w:rPr>
        <w:t>Protokoll:</w:t>
      </w:r>
      <w:r>
        <w:rPr>
          <w:b/>
        </w:rPr>
        <w:tab/>
      </w:r>
      <w:r w:rsidR="00F957F2">
        <w:rPr>
          <w:i/>
        </w:rPr>
        <w:t>Aaron Gärtner</w:t>
      </w:r>
    </w:p>
    <w:p w:rsidR="003E28C9" w:rsidRPr="003E28C9" w:rsidRDefault="003E28C9">
      <w:pPr>
        <w:rPr>
          <w:b/>
        </w:rPr>
      </w:pPr>
      <w:r w:rsidRPr="003E28C9">
        <w:rPr>
          <w:b/>
        </w:rPr>
        <w:t>Datum / Zeit:</w:t>
      </w:r>
      <w:r>
        <w:rPr>
          <w:b/>
        </w:rPr>
        <w:tab/>
      </w:r>
      <w:r w:rsidR="00F957F2">
        <w:rPr>
          <w:i/>
        </w:rPr>
        <w:t>03.04.2020</w:t>
      </w:r>
    </w:p>
    <w:p w:rsidR="003E28C9" w:rsidRPr="003E28C9" w:rsidRDefault="003E28C9">
      <w:pPr>
        <w:rPr>
          <w:b/>
        </w:rPr>
      </w:pPr>
      <w:r w:rsidRPr="003E28C9">
        <w:rPr>
          <w:b/>
        </w:rPr>
        <w:t>Ort:</w:t>
      </w:r>
      <w:r>
        <w:rPr>
          <w:b/>
        </w:rPr>
        <w:tab/>
      </w:r>
      <w:r>
        <w:rPr>
          <w:b/>
        </w:rPr>
        <w:tab/>
      </w:r>
      <w:r w:rsidR="00F957F2">
        <w:rPr>
          <w:i/>
        </w:rPr>
        <w:t>Teams Besprechung</w:t>
      </w:r>
    </w:p>
    <w:p w:rsidR="003E28C9" w:rsidRDefault="003E28C9">
      <w:pPr>
        <w:rPr>
          <w:b/>
        </w:rPr>
      </w:pPr>
      <w:r w:rsidRPr="003E28C9">
        <w:rPr>
          <w:b/>
        </w:rPr>
        <w:t>Teilnehmer:</w:t>
      </w:r>
      <w:r>
        <w:rPr>
          <w:b/>
        </w:rPr>
        <w:tab/>
      </w:r>
      <w:r w:rsidR="00F957F2" w:rsidRPr="00F957F2">
        <w:rPr>
          <w:i/>
        </w:rPr>
        <w:t>Prof. Dipl.-Ing. Jürgen Walter, Tim Rathfelder, Tim Schroh, Aaron Gärtner</w:t>
      </w:r>
    </w:p>
    <w:p w:rsidR="003E28C9" w:rsidRDefault="003E28C9">
      <w:pPr>
        <w:rPr>
          <w:i/>
          <w:highlight w:val="lightGray"/>
        </w:rPr>
      </w:pPr>
      <w:r>
        <w:rPr>
          <w:b/>
        </w:rPr>
        <w:t>Verteiler:</w:t>
      </w:r>
      <w:r>
        <w:rPr>
          <w:b/>
        </w:rPr>
        <w:tab/>
      </w:r>
      <w:r w:rsidR="00F957F2" w:rsidRPr="00F957F2">
        <w:rPr>
          <w:i/>
        </w:rPr>
        <w:t>Tim Rathfelder, Tim Schroh, Aaron Gärtner</w:t>
      </w:r>
      <w:bookmarkStart w:id="0" w:name="_GoBack"/>
      <w:bookmarkEnd w:id="0"/>
    </w:p>
    <w:p w:rsidR="003E28C9" w:rsidRDefault="003E28C9">
      <w:pPr>
        <w:rPr>
          <w:i/>
          <w:highlight w:val="lightGray"/>
        </w:rPr>
      </w:pPr>
      <w:r>
        <w:rPr>
          <w:b/>
        </w:rPr>
        <w:t xml:space="preserve">Verschickt am: </w:t>
      </w:r>
      <w:r w:rsidR="00F957F2">
        <w:rPr>
          <w:i/>
        </w:rPr>
        <w:t>03.04.2020</w:t>
      </w:r>
    </w:p>
    <w:p w:rsidR="003E28C9" w:rsidRPr="0031272E" w:rsidRDefault="003E28C9" w:rsidP="0031272E">
      <w:pPr>
        <w:rPr>
          <w:b/>
        </w:rPr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posOffset>-635</wp:posOffset>
                </wp:positionH>
                <wp:positionV relativeFrom="paragraph">
                  <wp:posOffset>3175</wp:posOffset>
                </wp:positionV>
                <wp:extent cx="6111240" cy="7620"/>
                <wp:effectExtent l="0" t="0" r="22860" b="30480"/>
                <wp:wrapNone/>
                <wp:docPr id="2" name="Gerader Verbinde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11240" cy="762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CA020F5" id="Gerader Verbinder 2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05pt,.25pt" to="481.15pt,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" strokecolor="black [3200]" strokeweight=".5pt">
                <v:stroke joinstyle="miter"/>
                <w10:wrap anchorx="margin"/>
              </v:line>
            </w:pict>
          </mc:Fallback>
        </mc:AlternateContent>
      </w:r>
      <w:r w:rsidR="007A39F2">
        <w:rPr>
          <w:sz w:val="36"/>
        </w:rPr>
        <w:tab/>
      </w:r>
    </w:p>
    <w:tbl>
      <w:tblPr>
        <w:tblStyle w:val="Tabellenraster"/>
        <w:tblW w:w="10065" w:type="dxa"/>
        <w:tblInd w:w="-572" w:type="dxa"/>
        <w:tblLook w:val="04A0" w:firstRow="1" w:lastRow="0" w:firstColumn="1" w:lastColumn="0" w:noHBand="0" w:noVBand="1"/>
      </w:tblPr>
      <w:tblGrid>
        <w:gridCol w:w="7938"/>
        <w:gridCol w:w="2127"/>
      </w:tblGrid>
      <w:tr w:rsidR="003E28C9" w:rsidTr="008570BD">
        <w:trPr>
          <w:trHeight w:val="558"/>
        </w:trPr>
        <w:tc>
          <w:tcPr>
            <w:tcW w:w="7938" w:type="dxa"/>
            <w:shd w:val="clear" w:color="auto" w:fill="E7E6E6" w:themeFill="background2"/>
            <w:vAlign w:val="center"/>
          </w:tcPr>
          <w:p w:rsidR="003E28C9" w:rsidRDefault="003E28C9" w:rsidP="003E28C9">
            <w:pPr>
              <w:jc w:val="center"/>
              <w:rPr>
                <w:sz w:val="24"/>
              </w:rPr>
            </w:pPr>
            <w:r>
              <w:rPr>
                <w:sz w:val="24"/>
              </w:rPr>
              <w:t>Thema</w:t>
            </w:r>
          </w:p>
        </w:tc>
        <w:tc>
          <w:tcPr>
            <w:tcW w:w="2127" w:type="dxa"/>
            <w:shd w:val="clear" w:color="auto" w:fill="E7E6E6" w:themeFill="background2"/>
            <w:vAlign w:val="center"/>
          </w:tcPr>
          <w:p w:rsidR="003E28C9" w:rsidRDefault="003E28C9" w:rsidP="003E28C9">
            <w:pPr>
              <w:jc w:val="center"/>
              <w:rPr>
                <w:sz w:val="24"/>
              </w:rPr>
            </w:pPr>
            <w:r>
              <w:rPr>
                <w:sz w:val="24"/>
              </w:rPr>
              <w:t>Zuständig/Termin</w:t>
            </w:r>
          </w:p>
        </w:tc>
      </w:tr>
      <w:tr w:rsidR="003E28C9" w:rsidTr="003E28C9">
        <w:trPr>
          <w:trHeight w:val="1393"/>
        </w:trPr>
        <w:tc>
          <w:tcPr>
            <w:tcW w:w="7938" w:type="dxa"/>
          </w:tcPr>
          <w:p w:rsidR="003E28C9" w:rsidRPr="008570BD" w:rsidRDefault="00F957F2" w:rsidP="003E28C9">
            <w:pPr>
              <w:pStyle w:val="Listenabsatz"/>
              <w:numPr>
                <w:ilvl w:val="0"/>
                <w:numId w:val="1"/>
              </w:numPr>
              <w:rPr>
                <w:b/>
                <w:sz w:val="28"/>
              </w:rPr>
            </w:pPr>
            <w:proofErr w:type="spellStart"/>
            <w:r>
              <w:rPr>
                <w:b/>
                <w:sz w:val="28"/>
              </w:rPr>
              <w:t>MusterWeb</w:t>
            </w:r>
            <w:proofErr w:type="spellEnd"/>
          </w:p>
          <w:p w:rsidR="003E28C9" w:rsidRDefault="0031272E" w:rsidP="007A39F2">
            <w:pPr>
              <w:pStyle w:val="Listenabsatz"/>
              <w:numPr>
                <w:ilvl w:val="1"/>
                <w:numId w:val="1"/>
              </w:numPr>
              <w:rPr>
                <w:sz w:val="24"/>
              </w:rPr>
            </w:pPr>
            <w:r>
              <w:rPr>
                <w:sz w:val="24"/>
              </w:rPr>
              <w:t xml:space="preserve">Bearbeitetes </w:t>
            </w:r>
            <w:proofErr w:type="spellStart"/>
            <w:r w:rsidR="00F957F2">
              <w:rPr>
                <w:sz w:val="24"/>
              </w:rPr>
              <w:t>MusterWeb</w:t>
            </w:r>
            <w:proofErr w:type="spellEnd"/>
            <w:r w:rsidR="00F957F2">
              <w:rPr>
                <w:sz w:val="24"/>
              </w:rPr>
              <w:t xml:space="preserve"> wurde online auf HIT Server gestellt</w:t>
            </w:r>
          </w:p>
          <w:p w:rsidR="00F957F2" w:rsidRDefault="00F957F2" w:rsidP="007A39F2">
            <w:pPr>
              <w:pStyle w:val="Listenabsatz"/>
              <w:numPr>
                <w:ilvl w:val="1"/>
                <w:numId w:val="1"/>
              </w:numPr>
              <w:rPr>
                <w:sz w:val="24"/>
              </w:rPr>
            </w:pPr>
            <w:r>
              <w:rPr>
                <w:sz w:val="24"/>
              </w:rPr>
              <w:t>Seiten werden ständig aktualisiert und hochgeladen</w:t>
            </w:r>
          </w:p>
          <w:p w:rsidR="00F957F2" w:rsidRPr="003E28C9" w:rsidRDefault="00F957F2" w:rsidP="00F957F2">
            <w:pPr>
              <w:pStyle w:val="Listenabsatz"/>
              <w:ind w:left="1440"/>
              <w:rPr>
                <w:sz w:val="24"/>
              </w:rPr>
            </w:pPr>
          </w:p>
        </w:tc>
        <w:tc>
          <w:tcPr>
            <w:tcW w:w="2127" w:type="dxa"/>
          </w:tcPr>
          <w:p w:rsidR="003E28C9" w:rsidRDefault="003E28C9">
            <w:pPr>
              <w:rPr>
                <w:sz w:val="24"/>
              </w:rPr>
            </w:pPr>
          </w:p>
          <w:p w:rsidR="00F957F2" w:rsidRDefault="00F957F2">
            <w:pPr>
              <w:rPr>
                <w:sz w:val="24"/>
              </w:rPr>
            </w:pPr>
          </w:p>
          <w:p w:rsidR="00F957F2" w:rsidRDefault="00F957F2">
            <w:pPr>
              <w:rPr>
                <w:sz w:val="24"/>
              </w:rPr>
            </w:pPr>
          </w:p>
        </w:tc>
      </w:tr>
      <w:tr w:rsidR="003E28C9" w:rsidTr="003E28C9">
        <w:trPr>
          <w:trHeight w:val="4389"/>
        </w:trPr>
        <w:tc>
          <w:tcPr>
            <w:tcW w:w="7938" w:type="dxa"/>
          </w:tcPr>
          <w:p w:rsidR="003E28C9" w:rsidRDefault="00F957F2" w:rsidP="008570BD">
            <w:pPr>
              <w:pStyle w:val="Listenabsatz"/>
              <w:numPr>
                <w:ilvl w:val="0"/>
                <w:numId w:val="1"/>
              </w:numPr>
              <w:rPr>
                <w:b/>
                <w:sz w:val="28"/>
              </w:rPr>
            </w:pPr>
            <w:r>
              <w:rPr>
                <w:b/>
                <w:sz w:val="28"/>
              </w:rPr>
              <w:t>Solar-Tracker Komponenten</w:t>
            </w:r>
          </w:p>
          <w:p w:rsidR="007A39F2" w:rsidRPr="0031272E" w:rsidRDefault="00F957F2" w:rsidP="007A39F2">
            <w:pPr>
              <w:pStyle w:val="Listenabsatz"/>
              <w:numPr>
                <w:ilvl w:val="1"/>
                <w:numId w:val="1"/>
              </w:numPr>
              <w:rPr>
                <w:sz w:val="24"/>
              </w:rPr>
            </w:pPr>
            <w:r w:rsidRPr="0031272E">
              <w:rPr>
                <w:sz w:val="24"/>
              </w:rPr>
              <w:t>Schrittmotor für horizontale Drehung</w:t>
            </w:r>
          </w:p>
          <w:p w:rsidR="00F957F2" w:rsidRPr="0031272E" w:rsidRDefault="00F957F2" w:rsidP="007A39F2">
            <w:pPr>
              <w:pStyle w:val="Listenabsatz"/>
              <w:numPr>
                <w:ilvl w:val="1"/>
                <w:numId w:val="1"/>
              </w:numPr>
              <w:rPr>
                <w:sz w:val="24"/>
              </w:rPr>
            </w:pPr>
            <w:r w:rsidRPr="0031272E">
              <w:rPr>
                <w:sz w:val="24"/>
              </w:rPr>
              <w:t>Servomotor für vertikale Drehung</w:t>
            </w:r>
          </w:p>
          <w:p w:rsidR="00F957F2" w:rsidRPr="0031272E" w:rsidRDefault="00F957F2" w:rsidP="007A39F2">
            <w:pPr>
              <w:pStyle w:val="Listenabsatz"/>
              <w:numPr>
                <w:ilvl w:val="1"/>
                <w:numId w:val="1"/>
              </w:numPr>
              <w:rPr>
                <w:sz w:val="24"/>
              </w:rPr>
            </w:pPr>
            <w:r w:rsidRPr="0031272E">
              <w:rPr>
                <w:sz w:val="24"/>
              </w:rPr>
              <w:t>Lichtsensor: PSD</w:t>
            </w:r>
          </w:p>
          <w:p w:rsidR="00F957F2" w:rsidRPr="0031272E" w:rsidRDefault="00F957F2" w:rsidP="007A39F2">
            <w:pPr>
              <w:pStyle w:val="Listenabsatz"/>
              <w:numPr>
                <w:ilvl w:val="1"/>
                <w:numId w:val="1"/>
              </w:numPr>
              <w:rPr>
                <w:sz w:val="24"/>
              </w:rPr>
            </w:pPr>
            <w:r w:rsidRPr="0031272E">
              <w:rPr>
                <w:sz w:val="24"/>
              </w:rPr>
              <w:t xml:space="preserve">Ladeelektronik eventuell von </w:t>
            </w:r>
            <w:proofErr w:type="spellStart"/>
            <w:r w:rsidRPr="0031272E">
              <w:rPr>
                <w:sz w:val="24"/>
              </w:rPr>
              <w:t>Adafruit</w:t>
            </w:r>
            <w:proofErr w:type="spellEnd"/>
          </w:p>
          <w:p w:rsidR="008570BD" w:rsidRPr="0031272E" w:rsidRDefault="00F957F2" w:rsidP="008570BD">
            <w:pPr>
              <w:pStyle w:val="Listenabsatz"/>
              <w:numPr>
                <w:ilvl w:val="1"/>
                <w:numId w:val="1"/>
              </w:numPr>
              <w:rPr>
                <w:sz w:val="24"/>
              </w:rPr>
            </w:pPr>
            <w:r w:rsidRPr="0031272E">
              <w:rPr>
                <w:sz w:val="24"/>
              </w:rPr>
              <w:t xml:space="preserve">sämtliche Elektronik wird mit 5V betrieben </w:t>
            </w:r>
          </w:p>
          <w:p w:rsidR="008570BD" w:rsidRPr="008570BD" w:rsidRDefault="008570BD" w:rsidP="008570BD">
            <w:pPr>
              <w:rPr>
                <w:b/>
                <w:sz w:val="24"/>
              </w:rPr>
            </w:pPr>
          </w:p>
          <w:p w:rsidR="008570BD" w:rsidRDefault="008570BD" w:rsidP="008570BD">
            <w:pPr>
              <w:pStyle w:val="Listenabsatz"/>
              <w:numPr>
                <w:ilvl w:val="0"/>
                <w:numId w:val="1"/>
              </w:numPr>
              <w:spacing w:line="480" w:lineRule="auto"/>
              <w:rPr>
                <w:b/>
                <w:sz w:val="28"/>
              </w:rPr>
            </w:pPr>
            <w:r w:rsidRPr="008570BD">
              <w:rPr>
                <w:b/>
                <w:sz w:val="28"/>
              </w:rPr>
              <w:t xml:space="preserve">Offen, </w:t>
            </w:r>
            <w:proofErr w:type="spellStart"/>
            <w:r w:rsidRPr="008570BD">
              <w:rPr>
                <w:b/>
                <w:sz w:val="28"/>
              </w:rPr>
              <w:t>Todo</w:t>
            </w:r>
            <w:proofErr w:type="spellEnd"/>
          </w:p>
          <w:p w:rsidR="007A39F2" w:rsidRPr="0031272E" w:rsidRDefault="00F957F2" w:rsidP="007A39F2">
            <w:pPr>
              <w:pStyle w:val="Listenabsatz"/>
              <w:numPr>
                <w:ilvl w:val="1"/>
                <w:numId w:val="1"/>
              </w:numPr>
              <w:spacing w:line="480" w:lineRule="auto"/>
              <w:rPr>
                <w:b/>
                <w:sz w:val="24"/>
              </w:rPr>
            </w:pPr>
            <w:proofErr w:type="spellStart"/>
            <w:r w:rsidRPr="0031272E">
              <w:rPr>
                <w:color w:val="000000"/>
                <w:sz w:val="24"/>
                <w:szCs w:val="27"/>
              </w:rPr>
              <w:t>eMalRoboter</w:t>
            </w:r>
            <w:proofErr w:type="spellEnd"/>
            <w:r w:rsidRPr="0031272E">
              <w:rPr>
                <w:color w:val="000000"/>
                <w:sz w:val="24"/>
                <w:szCs w:val="27"/>
              </w:rPr>
              <w:t xml:space="preserve"> werden nach Absprache an der Hochschule abgeholt</w:t>
            </w:r>
          </w:p>
          <w:p w:rsidR="00F957F2" w:rsidRPr="0031272E" w:rsidRDefault="00F957F2" w:rsidP="007A39F2">
            <w:pPr>
              <w:pStyle w:val="Listenabsatz"/>
              <w:numPr>
                <w:ilvl w:val="1"/>
                <w:numId w:val="1"/>
              </w:numPr>
              <w:spacing w:line="480" w:lineRule="auto"/>
              <w:rPr>
                <w:sz w:val="24"/>
              </w:rPr>
            </w:pPr>
            <w:r w:rsidRPr="0031272E">
              <w:rPr>
                <w:sz w:val="24"/>
              </w:rPr>
              <w:t xml:space="preserve">über Ladeelektronik von </w:t>
            </w:r>
            <w:proofErr w:type="spellStart"/>
            <w:r w:rsidRPr="0031272E">
              <w:rPr>
                <w:sz w:val="24"/>
              </w:rPr>
              <w:t>Adafruit</w:t>
            </w:r>
            <w:proofErr w:type="spellEnd"/>
            <w:r w:rsidRPr="0031272E">
              <w:rPr>
                <w:sz w:val="24"/>
              </w:rPr>
              <w:t xml:space="preserve"> informieren</w:t>
            </w:r>
          </w:p>
          <w:p w:rsidR="00F957F2" w:rsidRPr="0031272E" w:rsidRDefault="00F957F2" w:rsidP="007A39F2">
            <w:pPr>
              <w:pStyle w:val="Listenabsatz"/>
              <w:numPr>
                <w:ilvl w:val="1"/>
                <w:numId w:val="1"/>
              </w:numPr>
              <w:spacing w:line="480" w:lineRule="auto"/>
              <w:rPr>
                <w:sz w:val="24"/>
              </w:rPr>
            </w:pPr>
            <w:r w:rsidRPr="0031272E">
              <w:rPr>
                <w:sz w:val="24"/>
              </w:rPr>
              <w:t>Soll-Zeitplan erstellen</w:t>
            </w:r>
          </w:p>
          <w:p w:rsidR="008570BD" w:rsidRDefault="00F957F2" w:rsidP="0031272E">
            <w:pPr>
              <w:pStyle w:val="Listenabsatz"/>
              <w:numPr>
                <w:ilvl w:val="1"/>
                <w:numId w:val="1"/>
              </w:numPr>
              <w:spacing w:line="480" w:lineRule="auto"/>
              <w:rPr>
                <w:sz w:val="24"/>
              </w:rPr>
            </w:pPr>
            <w:r w:rsidRPr="0031272E">
              <w:rPr>
                <w:sz w:val="24"/>
              </w:rPr>
              <w:t>Über PSD Lichtsensor informieren</w:t>
            </w:r>
          </w:p>
          <w:p w:rsidR="0031272E" w:rsidRPr="0031272E" w:rsidRDefault="0031272E" w:rsidP="0031272E">
            <w:pPr>
              <w:pStyle w:val="Listenabsatz"/>
              <w:spacing w:line="480" w:lineRule="auto"/>
              <w:ind w:left="1440"/>
              <w:rPr>
                <w:sz w:val="24"/>
              </w:rPr>
            </w:pPr>
          </w:p>
          <w:p w:rsidR="008570BD" w:rsidRPr="008570BD" w:rsidRDefault="008570BD" w:rsidP="008570BD">
            <w:pPr>
              <w:pStyle w:val="Listenabsatz"/>
              <w:numPr>
                <w:ilvl w:val="0"/>
                <w:numId w:val="1"/>
              </w:numPr>
              <w:rPr>
                <w:b/>
                <w:sz w:val="28"/>
              </w:rPr>
            </w:pPr>
            <w:r w:rsidRPr="008570BD">
              <w:rPr>
                <w:b/>
                <w:sz w:val="28"/>
              </w:rPr>
              <w:t>Termine</w:t>
            </w:r>
          </w:p>
          <w:p w:rsidR="008570BD" w:rsidRPr="008570BD" w:rsidRDefault="008570BD" w:rsidP="008570BD">
            <w:pPr>
              <w:pStyle w:val="Listenabsatz"/>
              <w:numPr>
                <w:ilvl w:val="1"/>
                <w:numId w:val="1"/>
              </w:numPr>
              <w:rPr>
                <w:sz w:val="24"/>
              </w:rPr>
            </w:pPr>
            <w:r w:rsidRPr="008570BD">
              <w:rPr>
                <w:sz w:val="24"/>
              </w:rPr>
              <w:t xml:space="preserve">Nächster Termin: </w:t>
            </w:r>
            <w:r w:rsidR="00F957F2">
              <w:rPr>
                <w:sz w:val="24"/>
              </w:rPr>
              <w:t>10.04.2020</w:t>
            </w:r>
          </w:p>
        </w:tc>
        <w:tc>
          <w:tcPr>
            <w:tcW w:w="2127" w:type="dxa"/>
          </w:tcPr>
          <w:p w:rsidR="003E28C9" w:rsidRDefault="003E28C9">
            <w:pPr>
              <w:rPr>
                <w:sz w:val="24"/>
              </w:rPr>
            </w:pPr>
          </w:p>
          <w:p w:rsidR="008570BD" w:rsidRDefault="008570BD">
            <w:pPr>
              <w:rPr>
                <w:sz w:val="24"/>
              </w:rPr>
            </w:pPr>
          </w:p>
          <w:p w:rsidR="008570BD" w:rsidRDefault="008570BD" w:rsidP="008570BD">
            <w:pPr>
              <w:spacing w:line="360" w:lineRule="auto"/>
              <w:rPr>
                <w:sz w:val="24"/>
              </w:rPr>
            </w:pPr>
          </w:p>
          <w:p w:rsidR="008570BD" w:rsidRDefault="008570BD" w:rsidP="008570BD">
            <w:pPr>
              <w:spacing w:line="360" w:lineRule="auto"/>
              <w:rPr>
                <w:sz w:val="24"/>
              </w:rPr>
            </w:pPr>
          </w:p>
          <w:p w:rsidR="008570BD" w:rsidRDefault="008570BD">
            <w:pPr>
              <w:rPr>
                <w:sz w:val="24"/>
              </w:rPr>
            </w:pPr>
          </w:p>
          <w:p w:rsidR="008570BD" w:rsidRDefault="008570BD">
            <w:pPr>
              <w:rPr>
                <w:sz w:val="24"/>
              </w:rPr>
            </w:pPr>
          </w:p>
          <w:p w:rsidR="00F957F2" w:rsidRDefault="00F957F2">
            <w:pPr>
              <w:rPr>
                <w:sz w:val="24"/>
              </w:rPr>
            </w:pPr>
          </w:p>
          <w:p w:rsidR="008570BD" w:rsidRDefault="008570BD">
            <w:pPr>
              <w:rPr>
                <w:sz w:val="24"/>
              </w:rPr>
            </w:pPr>
          </w:p>
          <w:p w:rsidR="008570BD" w:rsidRPr="00F957F2" w:rsidRDefault="00F957F2" w:rsidP="008570BD">
            <w:pPr>
              <w:spacing w:line="480" w:lineRule="auto"/>
              <w:rPr>
                <w:sz w:val="24"/>
              </w:rPr>
            </w:pPr>
            <w:r w:rsidRPr="00F957F2">
              <w:rPr>
                <w:sz w:val="24"/>
              </w:rPr>
              <w:t>Jeder / 06.04.2020</w:t>
            </w:r>
          </w:p>
          <w:p w:rsidR="00F957F2" w:rsidRDefault="00F957F2" w:rsidP="00F957F2">
            <w:pPr>
              <w:spacing w:line="360" w:lineRule="auto"/>
              <w:rPr>
                <w:sz w:val="24"/>
              </w:rPr>
            </w:pPr>
          </w:p>
          <w:p w:rsidR="00F957F2" w:rsidRDefault="00F957F2" w:rsidP="00F957F2">
            <w:pPr>
              <w:spacing w:line="360" w:lineRule="auto"/>
              <w:rPr>
                <w:sz w:val="24"/>
              </w:rPr>
            </w:pPr>
          </w:p>
          <w:p w:rsidR="00F957F2" w:rsidRPr="00F957F2" w:rsidRDefault="00F957F2" w:rsidP="008570BD">
            <w:pPr>
              <w:spacing w:line="480" w:lineRule="auto"/>
              <w:rPr>
                <w:sz w:val="28"/>
              </w:rPr>
            </w:pPr>
            <w:r w:rsidRPr="00F957F2">
              <w:rPr>
                <w:sz w:val="28"/>
              </w:rPr>
              <w:t>Aaron Gärtner</w:t>
            </w:r>
          </w:p>
          <w:p w:rsidR="00F957F2" w:rsidRPr="00F957F2" w:rsidRDefault="00F957F2" w:rsidP="008570BD">
            <w:pPr>
              <w:spacing w:line="480" w:lineRule="auto"/>
              <w:rPr>
                <w:sz w:val="28"/>
              </w:rPr>
            </w:pPr>
            <w:r w:rsidRPr="00F957F2">
              <w:rPr>
                <w:sz w:val="28"/>
              </w:rPr>
              <w:t>Tim Schroh</w:t>
            </w:r>
          </w:p>
          <w:p w:rsidR="00F957F2" w:rsidRDefault="00F957F2" w:rsidP="008570BD">
            <w:pPr>
              <w:spacing w:line="480" w:lineRule="auto"/>
              <w:rPr>
                <w:sz w:val="24"/>
              </w:rPr>
            </w:pPr>
            <w:r w:rsidRPr="00F957F2">
              <w:rPr>
                <w:sz w:val="28"/>
              </w:rPr>
              <w:t>Tim Rathfelder</w:t>
            </w:r>
          </w:p>
        </w:tc>
      </w:tr>
    </w:tbl>
    <w:p w:rsidR="003E28C9" w:rsidRPr="003E28C9" w:rsidRDefault="003E28C9">
      <w:pPr>
        <w:rPr>
          <w:b/>
        </w:rPr>
      </w:pPr>
    </w:p>
    <w:sectPr w:rsidR="003E28C9" w:rsidRPr="003E28C9" w:rsidSect="003E28C9">
      <w:footerReference w:type="default" r:id="rId11"/>
      <w:headerReference w:type="first" r:id="rId12"/>
      <w:pgSz w:w="11906" w:h="16838"/>
      <w:pgMar w:top="1417" w:right="1417" w:bottom="1134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21A74" w:rsidRDefault="00221A74" w:rsidP="003E28C9">
      <w:pPr>
        <w:spacing w:after="0" w:line="240" w:lineRule="auto"/>
      </w:pPr>
      <w:r>
        <w:separator/>
      </w:r>
    </w:p>
  </w:endnote>
  <w:endnote w:type="continuationSeparator" w:id="0">
    <w:p w:rsidR="00221A74" w:rsidRDefault="00221A74" w:rsidP="003E28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A39F2" w:rsidRDefault="007A39F2" w:rsidP="007A39F2">
    <w:pPr>
      <w:pStyle w:val="Fuzeile"/>
      <w:jc w:val="center"/>
    </w:pPr>
    <w:r>
      <w:t>2/2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21A74" w:rsidRDefault="00221A74" w:rsidP="003E28C9">
      <w:pPr>
        <w:spacing w:after="0" w:line="240" w:lineRule="auto"/>
      </w:pPr>
      <w:r>
        <w:separator/>
      </w:r>
    </w:p>
  </w:footnote>
  <w:footnote w:type="continuationSeparator" w:id="0">
    <w:p w:rsidR="00221A74" w:rsidRDefault="00221A74" w:rsidP="003E28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ellenraster"/>
      <w:tblW w:w="9634" w:type="dxa"/>
      <w:tblBorders>
        <w:top w:val="none" w:sz="0" w:space="0" w:color="auto"/>
        <w:left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7797"/>
      <w:gridCol w:w="1837"/>
    </w:tblGrid>
    <w:tr w:rsidR="003E28C9" w:rsidTr="00533717">
      <w:trPr>
        <w:trHeight w:val="1408"/>
      </w:trPr>
      <w:tc>
        <w:tcPr>
          <w:tcW w:w="7797" w:type="dxa"/>
        </w:tcPr>
        <w:p w:rsidR="003E28C9" w:rsidRDefault="003E28C9" w:rsidP="003E28C9">
          <w:pPr>
            <w:pStyle w:val="Kopfzeile"/>
          </w:pPr>
        </w:p>
        <w:p w:rsidR="003E28C9" w:rsidRPr="00EC32C7" w:rsidRDefault="003E28C9" w:rsidP="003E28C9">
          <w:pPr>
            <w:pStyle w:val="Titel"/>
          </w:pPr>
          <w:r>
            <w:t>Thema</w:t>
          </w:r>
        </w:p>
        <w:p w:rsidR="003E28C9" w:rsidRDefault="003E28C9" w:rsidP="003E28C9">
          <w:pPr>
            <w:pStyle w:val="Kopfzeile"/>
          </w:pPr>
          <w:r>
            <w:t xml:space="preserve">Projekt: </w:t>
          </w:r>
          <w:r w:rsidR="007A39F2">
            <w:t>Mobiler-Solar-Tracker</w:t>
          </w:r>
        </w:p>
        <w:p w:rsidR="003E28C9" w:rsidRDefault="003E28C9" w:rsidP="003E28C9">
          <w:pPr>
            <w:pStyle w:val="Kopfzeile"/>
          </w:pPr>
          <w:r>
            <w:t>Protokoll</w:t>
          </w:r>
        </w:p>
        <w:p w:rsidR="003E28C9" w:rsidRDefault="003E28C9" w:rsidP="003E28C9">
          <w:pPr>
            <w:pStyle w:val="Kopfzeile"/>
          </w:pPr>
        </w:p>
      </w:tc>
      <w:tc>
        <w:tcPr>
          <w:tcW w:w="1837" w:type="dxa"/>
          <w:vAlign w:val="center"/>
        </w:tcPr>
        <w:p w:rsidR="003E28C9" w:rsidRDefault="003E28C9" w:rsidP="003E28C9">
          <w:pPr>
            <w:pStyle w:val="Kopfzeile"/>
            <w:jc w:val="right"/>
          </w:pPr>
          <w:r w:rsidRPr="00E32FD2">
            <w:rPr>
              <w:noProof/>
              <w:lang w:eastAsia="de-DE"/>
            </w:rPr>
            <w:drawing>
              <wp:inline distT="0" distB="0" distL="0" distR="0" wp14:anchorId="7D22D557" wp14:editId="3C5F572D">
                <wp:extent cx="915035" cy="314376"/>
                <wp:effectExtent l="0" t="0" r="0" b="9525"/>
                <wp:docPr id="1" name="Grafik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20531" cy="35062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p w:rsidR="003E28C9" w:rsidRDefault="003E28C9" w:rsidP="003E28C9">
          <w:pPr>
            <w:pStyle w:val="Kopfzeile"/>
            <w:jc w:val="right"/>
          </w:pPr>
        </w:p>
      </w:tc>
    </w:tr>
  </w:tbl>
  <w:p w:rsidR="003E28C9" w:rsidRDefault="003E28C9" w:rsidP="003E28C9">
    <w:pPr>
      <w:pStyle w:val="Kopfzeile"/>
    </w:pPr>
  </w:p>
  <w:p w:rsidR="003E28C9" w:rsidRDefault="003E28C9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BCE5EDE"/>
    <w:multiLevelType w:val="hybridMultilevel"/>
    <w:tmpl w:val="6A70E474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390783D"/>
    <w:multiLevelType w:val="hybridMultilevel"/>
    <w:tmpl w:val="03BA6024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3FE1591"/>
    <w:multiLevelType w:val="hybridMultilevel"/>
    <w:tmpl w:val="17626FDE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28C9"/>
    <w:rsid w:val="00221A74"/>
    <w:rsid w:val="0031272E"/>
    <w:rsid w:val="003E28C9"/>
    <w:rsid w:val="006849DD"/>
    <w:rsid w:val="007A39F2"/>
    <w:rsid w:val="008570BD"/>
    <w:rsid w:val="00864CB6"/>
    <w:rsid w:val="00943222"/>
    <w:rsid w:val="00B55A8C"/>
    <w:rsid w:val="00F71202"/>
    <w:rsid w:val="00F957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461361D"/>
  <w15:chartTrackingRefBased/>
  <w15:docId w15:val="{20F0649D-CD63-49C7-9E30-B62311EB91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3E28C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3E28C9"/>
  </w:style>
  <w:style w:type="paragraph" w:styleId="Fuzeile">
    <w:name w:val="footer"/>
    <w:basedOn w:val="Standard"/>
    <w:link w:val="FuzeileZchn"/>
    <w:uiPriority w:val="99"/>
    <w:unhideWhenUsed/>
    <w:rsid w:val="003E28C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3E28C9"/>
  </w:style>
  <w:style w:type="table" w:styleId="Tabellenraster">
    <w:name w:val="Table Grid"/>
    <w:basedOn w:val="NormaleTabelle"/>
    <w:uiPriority w:val="39"/>
    <w:rsid w:val="003E28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el">
    <w:name w:val="Title"/>
    <w:basedOn w:val="Standard"/>
    <w:next w:val="Standard"/>
    <w:link w:val="TitelZchn"/>
    <w:uiPriority w:val="10"/>
    <w:qFormat/>
    <w:rsid w:val="003E28C9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3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3E28C9"/>
    <w:rPr>
      <w:rFonts w:asciiTheme="majorHAnsi" w:eastAsiaTheme="majorEastAsia" w:hAnsiTheme="majorHAnsi" w:cstheme="majorBidi"/>
      <w:spacing w:val="-10"/>
      <w:kern w:val="28"/>
      <w:sz w:val="36"/>
      <w:szCs w:val="56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3E28C9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3E28C9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3E28C9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3E28C9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3E28C9"/>
    <w:rPr>
      <w:b/>
      <w:bCs/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3E28C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3E28C9"/>
    <w:rPr>
      <w:rFonts w:ascii="Segoe UI" w:hAnsi="Segoe UI" w:cs="Segoe UI"/>
      <w:sz w:val="18"/>
      <w:szCs w:val="18"/>
    </w:rPr>
  </w:style>
  <w:style w:type="paragraph" w:styleId="Listenabsatz">
    <w:name w:val="List Paragraph"/>
    <w:basedOn w:val="Standard"/>
    <w:uiPriority w:val="34"/>
    <w:qFormat/>
    <w:rsid w:val="003E28C9"/>
    <w:pPr>
      <w:ind w:left="720"/>
      <w:contextualSpacing/>
    </w:pPr>
  </w:style>
  <w:style w:type="paragraph" w:customStyle="1" w:styleId="Text">
    <w:name w:val="Text"/>
    <w:basedOn w:val="Standard"/>
    <w:qFormat/>
    <w:rsid w:val="003E28C9"/>
    <w:pPr>
      <w:spacing w:after="0" w:line="240" w:lineRule="auto"/>
      <w:ind w:left="454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C34C582F6D6EEA4198376850F8242C2A" ma:contentTypeVersion="8" ma:contentTypeDescription="Ein neues Dokument erstellen." ma:contentTypeScope="" ma:versionID="34ba8a76bc7612ae618868ea004ca304">
  <xsd:schema xmlns:xsd="http://www.w3.org/2001/XMLSchema" xmlns:xs="http://www.w3.org/2001/XMLSchema" xmlns:p="http://schemas.microsoft.com/office/2006/metadata/properties" xmlns:ns2="0cf862bb-867f-4cd9-8ee9-e9bd3e520095" targetNamespace="http://schemas.microsoft.com/office/2006/metadata/properties" ma:root="true" ma:fieldsID="6d5c4482e5e53e5067b3b52363f19359" ns2:_="">
    <xsd:import namespace="0cf862bb-867f-4cd9-8ee9-e9bd3e52009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cf862bb-867f-4cd9-8ee9-e9bd3e52009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DFF2834-5655-41D0-9696-4FF4C9C4120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3F8685C4-3FB7-4A95-9C16-1F8C25CD269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D55E9FB-B101-4C7B-9BA3-C5AC99FE1B2C}"/>
</file>

<file path=customXml/itemProps4.xml><?xml version="1.0" encoding="utf-8"?>
<ds:datastoreItem xmlns:ds="http://schemas.openxmlformats.org/officeDocument/2006/customXml" ds:itemID="{ABDCE790-0B76-4900-9803-79C1CECA62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119</Words>
  <Characters>752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 gaert</dc:creator>
  <cp:keywords/>
  <dc:description/>
  <cp:lastModifiedBy>aa gaert</cp:lastModifiedBy>
  <cp:revision>2</cp:revision>
  <dcterms:created xsi:type="dcterms:W3CDTF">2020-04-04T14:41:00Z</dcterms:created>
  <dcterms:modified xsi:type="dcterms:W3CDTF">2020-04-04T14:41:00Z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0x010100C34C582F6D6EEA4198376850F8242C2A</vt:lpwstr>
  </property>
</Properties>
</file>